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35" w:rsidRDefault="00E30635" w:rsidP="00E306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Алексеевская МО РОГО ДОСААФ РТ</w:t>
      </w:r>
    </w:p>
    <w:p w:rsidR="00E30635" w:rsidRDefault="00E30635" w:rsidP="00A23F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3FC8" w:rsidRDefault="00DE46DF" w:rsidP="00A23F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bookmarkStart w:id="0" w:name="_GoBack"/>
      <w:bookmarkEnd w:id="0"/>
    </w:p>
    <w:p w:rsidR="00A23FC8" w:rsidRDefault="00A23FC8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30635" w:rsidRDefault="00E30635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4746" w:rsidRDefault="00E51A8B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 кабинета безопасности движения</w:t>
      </w:r>
    </w:p>
    <w:p w:rsidR="00F24746" w:rsidRDefault="00F24746" w:rsidP="00A23F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A23FC8" w:rsidRPr="009E3602" w:rsidRDefault="00A23FC8" w:rsidP="00A23F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4"/>
        <w:gridCol w:w="1695"/>
        <w:gridCol w:w="1510"/>
        <w:gridCol w:w="907"/>
      </w:tblGrid>
      <w:tr w:rsidR="00F24746" w:rsidRPr="00962579" w:rsidTr="000C5DAA">
        <w:trPr>
          <w:trHeight w:val="2302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учебного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Вид учебного оборудования (наглядное пособие, демонстрационные материалы или электронное учебное пособие)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24746" w:rsidRPr="00962579" w:rsidTr="000C5DAA">
        <w:trPr>
          <w:trHeight w:val="22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Par1751"/>
            <w:bookmarkEnd w:id="1"/>
            <w:r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технические средства обучения: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Электр. пособ.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4746" w:rsidRPr="00962579" w:rsidTr="000C5DAA">
        <w:trPr>
          <w:trHeight w:val="663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8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Магнитная доска со схемой населенного пункта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F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Нагляд. пособ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F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A23FC8" w:rsidP="00F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62579" w:rsidTr="000C5DAA">
        <w:trPr>
          <w:trHeight w:val="294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Par1784"/>
            <w:bookmarkEnd w:id="2"/>
            <w:r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  <w:r w:rsidR="00AA6024"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1E0A2E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4746" w:rsidRPr="00962579">
              <w:rPr>
                <w:rFonts w:ascii="Times New Roman" w:hAnsi="Times New Roman" w:cs="Times New Roman"/>
                <w:sz w:val="20"/>
                <w:szCs w:val="20"/>
              </w:rPr>
              <w:t>омплект</w:t>
            </w:r>
          </w:p>
          <w:p w:rsidR="001E0A2E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(4 шт</w:t>
            </w:r>
            <w:r w:rsidR="001E0A2E" w:rsidRPr="00962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1E0A2E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Электрифици-рованный 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Сигналы регулировщика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Начало движения, м</w:t>
            </w:r>
            <w:r w:rsidR="00C147B2"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аневрирование. 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C147B2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F24746" w:rsidRPr="00962579" w:rsidRDefault="00C147B2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5A79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705A79" w:rsidRPr="00962579" w:rsidRDefault="00705A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Обгон. Опасности при обгоне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705A79" w:rsidRPr="00962579" w:rsidRDefault="00705A79" w:rsidP="00B14396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705A79" w:rsidRPr="00962579" w:rsidRDefault="00705A79" w:rsidP="00B1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705A79" w:rsidRPr="00962579" w:rsidRDefault="00705A79" w:rsidP="00B1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Обгон, встречный разъезд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(2 шт)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Остановка и стоянка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EE742B" w:rsidRPr="00962579" w:rsidRDefault="00EE742B" w:rsidP="00E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(2 шт)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Проезд нерегулируемых перекрестков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Проезд регулируемых перекрестков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EE742B">
            <w:pPr>
              <w:spacing w:after="0"/>
              <w:jc w:val="center"/>
              <w:rPr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Перевозка грузов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Сигналы регулировщика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специальных сигналов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0F62FE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Приоритет маршрутных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72DDF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Административная о</w:t>
            </w:r>
            <w:r w:rsidR="00EE742B" w:rsidRPr="00962579">
              <w:rPr>
                <w:rFonts w:ascii="Times New Roman" w:hAnsi="Times New Roman" w:cs="Times New Roman"/>
                <w:sz w:val="20"/>
                <w:szCs w:val="20"/>
              </w:rPr>
              <w:t>тветственность за правонарушения в области дорожного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72DDF" w:rsidRPr="00962579" w:rsidRDefault="00E72DDF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EE742B" w:rsidRPr="00962579" w:rsidRDefault="00E72DDF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EE742B"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579" w:rsidRPr="00962579" w:rsidTr="00BD6251">
        <w:trPr>
          <w:trHeight w:val="504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4D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Опознавательные знаки транспортных средств</w:t>
            </w:r>
          </w:p>
          <w:p w:rsidR="00962579" w:rsidRPr="00962579" w:rsidRDefault="009625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Психофизиологические основы деятельности водителя: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556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55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1C7" w:rsidRPr="00962579" w:rsidTr="00947DDB">
        <w:trPr>
          <w:trHeight w:val="749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CC41C7" w:rsidRPr="00962579" w:rsidRDefault="00CC41C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Основы психофизиологии труда водителя</w:t>
            </w:r>
          </w:p>
          <w:p w:rsidR="00CC41C7" w:rsidRPr="00962579" w:rsidRDefault="00CC41C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C41C7" w:rsidRPr="00962579" w:rsidRDefault="00CC41C7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  <w:p w:rsidR="00CC41C7" w:rsidRPr="00962579" w:rsidRDefault="00CC41C7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CC41C7" w:rsidRPr="00962579" w:rsidRDefault="00CC41C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CC41C7" w:rsidRPr="00962579" w:rsidRDefault="00CC41C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C41C7" w:rsidRPr="00962579" w:rsidRDefault="00CC41C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41C7" w:rsidRPr="00962579" w:rsidRDefault="00CC41C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962579">
        <w:trPr>
          <w:trHeight w:val="254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579" w:rsidRPr="00962579" w:rsidTr="00962579">
        <w:trPr>
          <w:trHeight w:val="10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2D2B" w:rsidRPr="00962579" w:rsidTr="00962579">
        <w:trPr>
          <w:trHeight w:val="443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AD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2B" w:rsidRPr="00962579" w:rsidTr="00AD2D2B">
        <w:trPr>
          <w:trHeight w:val="294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Основы управления транспортными средствами: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Виды и причины ДТП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714C51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Сложные метеоусловия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Способы торможения</w:t>
            </w:r>
            <w:r w:rsidR="004D7CEE"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705A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Тормозной и остановочный путь</w:t>
            </w:r>
            <w:r w:rsidR="00714C51"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Силы, дейс</w:t>
            </w:r>
            <w:r w:rsidR="00705A79" w:rsidRPr="00962579">
              <w:rPr>
                <w:rFonts w:ascii="Times New Roman" w:hAnsi="Times New Roman" w:cs="Times New Roman"/>
                <w:sz w:val="20"/>
                <w:szCs w:val="20"/>
              </w:rPr>
              <w:t>твующие на автомобиль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5828F9" w:rsidRPr="00962579" w:rsidRDefault="005828F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EE742B" w:rsidRPr="00962579" w:rsidRDefault="005828F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(14 </w:t>
            </w:r>
            <w:r w:rsidR="00EE742B"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5828F9" w:rsidRPr="00962579" w:rsidRDefault="005828F9" w:rsidP="0058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EE742B" w:rsidRPr="00962579" w:rsidRDefault="005828F9" w:rsidP="0058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(3 шт)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BC04F2">
        <w:trPr>
          <w:trHeight w:val="749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1E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1E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705A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4D7CEE" w:rsidRPr="00962579" w:rsidRDefault="004D7CEE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EE742B" w:rsidRPr="00962579" w:rsidRDefault="004D7CEE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EE742B"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AD2D2B">
        <w:trPr>
          <w:trHeight w:val="461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Par1928"/>
            <w:bookmarkEnd w:id="3"/>
            <w:r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техническое обслуживание транспортных средств категории "B" как объектов управления: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rHeight w:val="95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Пассивные средства безопасности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механической коробки переключения передач и сцепления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rHeight w:val="58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Классификация прицепов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42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E742B" w:rsidRPr="00962579" w:rsidRDefault="00EE74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579" w:rsidRPr="00962579" w:rsidTr="00BF4334">
        <w:trPr>
          <w:trHeight w:val="558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Виды подвесок, применяемых на прицепах</w:t>
            </w:r>
          </w:p>
          <w:p w:rsidR="00962579" w:rsidRPr="00962579" w:rsidRDefault="00962579" w:rsidP="0026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Устройство тормозных систем прицепов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962579" w:rsidRPr="00962579" w:rsidRDefault="00962579" w:rsidP="00260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962579" w:rsidRPr="00962579" w:rsidRDefault="00962579" w:rsidP="0026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62579" w:rsidRPr="00962579" w:rsidRDefault="00962579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2579" w:rsidRPr="00962579" w:rsidRDefault="00962579" w:rsidP="0026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3D7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3C9B" w:rsidRPr="00962579" w:rsidTr="00583C98">
        <w:trPr>
          <w:trHeight w:val="380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Устройство узла сцепки и тягово-сцепного устройства</w:t>
            </w:r>
          </w:p>
          <w:p w:rsidR="00AD2D2B" w:rsidRPr="00962579" w:rsidRDefault="00AD2D2B" w:rsidP="00A4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Двигатель внутреннего сгорания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  <w:p w:rsidR="00AD2D2B" w:rsidRPr="00962579" w:rsidRDefault="00AD2D2B" w:rsidP="000C5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D2B" w:rsidRPr="00962579" w:rsidRDefault="00AD2D2B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3C9B" w:rsidRPr="00962579" w:rsidTr="00CD3C9B">
        <w:trPr>
          <w:trHeight w:val="231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Радиатор охлаждения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A40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A4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A4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3C9B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CD3C9B" w:rsidP="00A4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009"/>
            <w:bookmarkEnd w:id="4"/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Коробка переключения передач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C98" w:rsidRPr="00962579" w:rsidTr="000C5DAA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A4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Вакуумный усилитель 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1427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C98" w:rsidRPr="00962579" w:rsidTr="00583C98">
        <w:trPr>
          <w:trHeight w:val="202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CD3C9B" w:rsidP="0058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Гидроусилитель руля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9077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D2D2B" w:rsidRPr="00962579" w:rsidRDefault="00AD2D2B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C98" w:rsidRPr="00962579" w:rsidTr="00962579">
        <w:trPr>
          <w:trHeight w:val="355"/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98" w:rsidRPr="00962579" w:rsidRDefault="00583C98" w:rsidP="0058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Радиатор системы охлаждения (в разрезе)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98" w:rsidRPr="00962579" w:rsidRDefault="00583C98" w:rsidP="001427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98" w:rsidRPr="00962579" w:rsidRDefault="00583C98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98" w:rsidRPr="00962579" w:rsidRDefault="00583C98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579" w:rsidRPr="00962579" w:rsidTr="00962579">
        <w:trPr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1427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3C98" w:rsidRPr="00962579" w:rsidTr="00962579">
        <w:trPr>
          <w:trHeight w:val="749"/>
          <w:tblCellSpacing w:w="5" w:type="nil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58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грузовых перевозок автомобильным транспортом: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9077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98" w:rsidRPr="00962579" w:rsidRDefault="00583C98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3D7" w:rsidRPr="00962579" w:rsidTr="00907733">
        <w:trPr>
          <w:trHeight w:val="483"/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D7" w:rsidRPr="00962579" w:rsidRDefault="00A723D7" w:rsidP="004D7C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3D7" w:rsidRPr="00962579" w:rsidTr="00907733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пассажирских перевозок автомобильным транспортом: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3D7" w:rsidRPr="00962579" w:rsidTr="00B61357">
        <w:trPr>
          <w:tblCellSpacing w:w="5" w:type="nil"/>
        </w:trPr>
        <w:tc>
          <w:tcPr>
            <w:tcW w:w="6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7" w:rsidRPr="00962579" w:rsidRDefault="00A723D7" w:rsidP="00907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24746" w:rsidRPr="00962579" w:rsidRDefault="00F24746" w:rsidP="00F2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4746" w:rsidRPr="00962579" w:rsidRDefault="00F24746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5" w:name="Par2061"/>
      <w:bookmarkEnd w:id="5"/>
      <w:r w:rsidRPr="00962579">
        <w:rPr>
          <w:rFonts w:ascii="Times New Roman" w:hAnsi="Times New Roman" w:cs="Times New Roman"/>
          <w:b/>
          <w:sz w:val="20"/>
          <w:szCs w:val="20"/>
        </w:rPr>
        <w:t>Перечень материалов по предмету "Первая помощь</w:t>
      </w:r>
    </w:p>
    <w:p w:rsidR="00F24746" w:rsidRPr="00962579" w:rsidRDefault="00F24746" w:rsidP="00F2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579">
        <w:rPr>
          <w:rFonts w:ascii="Times New Roman" w:hAnsi="Times New Roman" w:cs="Times New Roman"/>
          <w:b/>
          <w:sz w:val="20"/>
          <w:szCs w:val="20"/>
        </w:rPr>
        <w:t>при дорожно-транспортном происшествии"</w:t>
      </w:r>
    </w:p>
    <w:p w:rsidR="00F24746" w:rsidRPr="00962579" w:rsidRDefault="00F24746" w:rsidP="00F247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1701"/>
        <w:gridCol w:w="1701"/>
      </w:tblGrid>
      <w:tr w:rsidR="00F24746" w:rsidRPr="00962579" w:rsidTr="000C5DA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(указать, имеется в наличии или используется по договору)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AA6024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069"/>
            <w:bookmarkStart w:id="7" w:name="Par2085"/>
            <w:bookmarkEnd w:id="6"/>
            <w:bookmarkEnd w:id="7"/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E8475F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6024" w:rsidRPr="00962579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5" w:rsidRPr="00962579" w:rsidRDefault="00E8475F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7C5"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746" w:rsidRPr="00962579" w:rsidRDefault="00F847C5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962579" w:rsidRPr="00962579" w:rsidTr="000C5DA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DE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579" w:rsidRPr="00962579" w:rsidTr="00962579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2579" w:rsidRPr="00962579" w:rsidTr="00962579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9" w:rsidRPr="00962579" w:rsidRDefault="00962579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746" w:rsidRPr="00962579" w:rsidTr="000C5DAA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E8475F" w:rsidP="00E8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2095"/>
            <w:bookmarkEnd w:id="8"/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Универсальная схема оказания</w:t>
            </w:r>
            <w:r w:rsidR="00F24746"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 xml:space="preserve"> на месте происшествия. Первичный осмотр пострадавшего, оценка его состояния и оказания первой помощи на месте ДТП.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E8475F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24746" w:rsidRPr="00962579">
              <w:rPr>
                <w:rFonts w:ascii="Times New Roman" w:hAnsi="Times New Roman" w:cs="Times New Roman"/>
                <w:sz w:val="20"/>
                <w:szCs w:val="20"/>
              </w:rPr>
              <w:t>омплект</w:t>
            </w:r>
          </w:p>
          <w:p w:rsidR="00E8475F" w:rsidRPr="00962579" w:rsidRDefault="00E8475F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(2 стенда)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6" w:rsidRPr="00962579" w:rsidRDefault="00F24746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47C5" w:rsidRPr="00962579" w:rsidRDefault="00F847C5" w:rsidP="000C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AD2D2B" w:rsidRPr="00962579" w:rsidTr="0014270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962579" w:rsidRDefault="00AD2D2B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962579" w:rsidRDefault="00AD2D2B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962579" w:rsidRDefault="00AD2D2B" w:rsidP="0014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55B87" w:rsidRPr="00962579" w:rsidRDefault="00155B87" w:rsidP="00F24746">
      <w:pPr>
        <w:ind w:left="-1134"/>
        <w:rPr>
          <w:sz w:val="20"/>
          <w:szCs w:val="20"/>
        </w:rPr>
      </w:pPr>
    </w:p>
    <w:sectPr w:rsidR="00155B87" w:rsidRPr="00962579" w:rsidSect="00A23FC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6"/>
    <w:rsid w:val="000A7608"/>
    <w:rsid w:val="000F62FE"/>
    <w:rsid w:val="00155B87"/>
    <w:rsid w:val="001E0A2E"/>
    <w:rsid w:val="00394716"/>
    <w:rsid w:val="004D7CEE"/>
    <w:rsid w:val="005828F9"/>
    <w:rsid w:val="00583C98"/>
    <w:rsid w:val="006A37D2"/>
    <w:rsid w:val="00705A79"/>
    <w:rsid w:val="00714C51"/>
    <w:rsid w:val="00962579"/>
    <w:rsid w:val="00A23FC8"/>
    <w:rsid w:val="00A40CF9"/>
    <w:rsid w:val="00A723D7"/>
    <w:rsid w:val="00AA6024"/>
    <w:rsid w:val="00AD2D2B"/>
    <w:rsid w:val="00B61357"/>
    <w:rsid w:val="00C147B2"/>
    <w:rsid w:val="00CC41C7"/>
    <w:rsid w:val="00CD3C9B"/>
    <w:rsid w:val="00DE46DF"/>
    <w:rsid w:val="00E30635"/>
    <w:rsid w:val="00E51A8B"/>
    <w:rsid w:val="00E72DDF"/>
    <w:rsid w:val="00E8475F"/>
    <w:rsid w:val="00EE742B"/>
    <w:rsid w:val="00F24746"/>
    <w:rsid w:val="00F847C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21</cp:revision>
  <dcterms:created xsi:type="dcterms:W3CDTF">2014-11-28T11:12:00Z</dcterms:created>
  <dcterms:modified xsi:type="dcterms:W3CDTF">2015-07-14T07:24:00Z</dcterms:modified>
</cp:coreProperties>
</file>